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64" w:rsidRPr="00DD33EE" w:rsidRDefault="00852464" w:rsidP="004F2013">
      <w:pPr>
        <w:jc w:val="right"/>
        <w:rPr>
          <w:rFonts w:ascii="Times New Roman" w:hAnsi="Times New Roman" w:cs="Times New Roman"/>
          <w:b/>
        </w:rPr>
      </w:pPr>
      <w:r w:rsidRPr="00DD33EE">
        <w:rPr>
          <w:rFonts w:ascii="Times New Roman" w:hAnsi="Times New Roman" w:cs="Times New Roman"/>
          <w:b/>
        </w:rPr>
        <w:t xml:space="preserve">Załącznik nr </w:t>
      </w:r>
      <w:r w:rsidR="00F44042">
        <w:rPr>
          <w:rFonts w:ascii="Times New Roman" w:hAnsi="Times New Roman" w:cs="Times New Roman"/>
          <w:b/>
        </w:rPr>
        <w:t>7</w:t>
      </w:r>
      <w:r w:rsidR="00D51883" w:rsidRPr="00DD33EE">
        <w:rPr>
          <w:rFonts w:ascii="Times New Roman" w:hAnsi="Times New Roman" w:cs="Times New Roman"/>
          <w:b/>
        </w:rPr>
        <w:t xml:space="preserve"> </w:t>
      </w:r>
      <w:r w:rsidRPr="00DD33EE">
        <w:rPr>
          <w:rFonts w:ascii="Times New Roman" w:hAnsi="Times New Roman" w:cs="Times New Roman"/>
          <w:b/>
        </w:rPr>
        <w:t>do SIWZ</w:t>
      </w:r>
    </w:p>
    <w:p w:rsidR="00F44042" w:rsidRPr="003D3494" w:rsidRDefault="00F338DD" w:rsidP="003D34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042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5E014F" w:rsidRPr="00F44042" w:rsidRDefault="004F2013" w:rsidP="004F201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4042">
        <w:rPr>
          <w:rFonts w:ascii="Times New Roman" w:hAnsi="Times New Roman" w:cs="Times New Roman"/>
          <w:b/>
          <w:sz w:val="24"/>
          <w:szCs w:val="24"/>
          <w:u w:val="single"/>
        </w:rPr>
        <w:t xml:space="preserve">Część nr </w:t>
      </w:r>
      <w:r w:rsidR="005F083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F44042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5F083A">
        <w:rPr>
          <w:rFonts w:ascii="Times New Roman" w:hAnsi="Times New Roman" w:cs="Times New Roman"/>
          <w:b/>
          <w:i/>
          <w:sz w:val="24"/>
          <w:szCs w:val="24"/>
          <w:u w:val="single"/>
        </w:rPr>
        <w:t>zasilacze awaryjne UPS</w:t>
      </w:r>
    </w:p>
    <w:tbl>
      <w:tblPr>
        <w:tblW w:w="5061" w:type="pct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54"/>
        <w:gridCol w:w="2634"/>
        <w:gridCol w:w="1558"/>
        <w:gridCol w:w="1420"/>
        <w:gridCol w:w="1346"/>
        <w:gridCol w:w="853"/>
        <w:gridCol w:w="850"/>
        <w:gridCol w:w="1420"/>
        <w:gridCol w:w="850"/>
        <w:gridCol w:w="1417"/>
        <w:gridCol w:w="1415"/>
      </w:tblGrid>
      <w:tr w:rsidR="00DD33EE" w:rsidRPr="00F338DD" w:rsidTr="00DD33EE">
        <w:trPr>
          <w:trHeight w:val="513"/>
        </w:trPr>
        <w:tc>
          <w:tcPr>
            <w:tcW w:w="19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EE" w:rsidRPr="00765A1E" w:rsidRDefault="00DD33EE" w:rsidP="003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65A1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NR</w:t>
            </w:r>
          </w:p>
        </w:tc>
        <w:tc>
          <w:tcPr>
            <w:tcW w:w="920" w:type="pct"/>
            <w:vMerge w:val="restart"/>
            <w:tcBorders>
              <w:top w:val="single" w:sz="8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EE" w:rsidRPr="00765A1E" w:rsidRDefault="00DD33EE" w:rsidP="003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65A1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OPIS</w:t>
            </w:r>
          </w:p>
        </w:tc>
        <w:tc>
          <w:tcPr>
            <w:tcW w:w="1510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EE" w:rsidRPr="00765A1E" w:rsidRDefault="00DD33EE" w:rsidP="003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NAZWA PRODUKTU</w:t>
            </w:r>
          </w:p>
        </w:tc>
        <w:tc>
          <w:tcPr>
            <w:tcW w:w="298" w:type="pct"/>
            <w:vMerge w:val="restart"/>
            <w:tcBorders>
              <w:top w:val="single" w:sz="8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EE" w:rsidRPr="00765A1E" w:rsidRDefault="00DD33EE" w:rsidP="003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65A1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ILOŚĆ</w:t>
            </w:r>
          </w:p>
        </w:tc>
        <w:tc>
          <w:tcPr>
            <w:tcW w:w="297" w:type="pct"/>
            <w:vMerge w:val="restart"/>
            <w:tcBorders>
              <w:top w:val="single" w:sz="8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EE" w:rsidRPr="00765A1E" w:rsidRDefault="00DD33EE" w:rsidP="003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65A1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JEDN.</w:t>
            </w:r>
          </w:p>
        </w:tc>
        <w:tc>
          <w:tcPr>
            <w:tcW w:w="496" w:type="pct"/>
            <w:vMerge w:val="restart"/>
            <w:tcBorders>
              <w:top w:val="single" w:sz="8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EE" w:rsidRPr="00765A1E" w:rsidRDefault="00DD33EE" w:rsidP="0013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65A1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CENA NETTO JEDNOSTKOWA</w:t>
            </w:r>
          </w:p>
        </w:tc>
        <w:tc>
          <w:tcPr>
            <w:tcW w:w="297" w:type="pct"/>
            <w:vMerge w:val="restart"/>
            <w:tcBorders>
              <w:top w:val="single" w:sz="8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EE" w:rsidRPr="00765A1E" w:rsidRDefault="00DD33EE" w:rsidP="003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65A1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VAT            [%]</w:t>
            </w:r>
          </w:p>
        </w:tc>
        <w:tc>
          <w:tcPr>
            <w:tcW w:w="495" w:type="pct"/>
            <w:vMerge w:val="restart"/>
            <w:tcBorders>
              <w:top w:val="single" w:sz="8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EE" w:rsidRPr="00765A1E" w:rsidRDefault="00136BF8" w:rsidP="0013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WARTOŚĆ NETTO</w:t>
            </w:r>
            <w:r w:rsidR="00DD33EE" w:rsidRPr="00765A1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  <w:r w:rsidRPr="00136BF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  <w:t>(kolumna 6x8)</w:t>
            </w:r>
          </w:p>
        </w:tc>
        <w:tc>
          <w:tcPr>
            <w:tcW w:w="494" w:type="pct"/>
            <w:vMerge w:val="restart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</w:tcPr>
          <w:p w:rsidR="00DD33EE" w:rsidRPr="00765A1E" w:rsidRDefault="00DD33EE" w:rsidP="0013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65A1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WARTOŚĆ</w:t>
            </w:r>
            <w:r w:rsidR="00136BF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BRUTTO</w:t>
            </w:r>
            <w:r w:rsidRPr="00765A1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                        </w:t>
            </w:r>
            <w:r w:rsidR="00136BF8" w:rsidRPr="00136BF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  <w:t>(kolumna 10 + wartość VAT)</w:t>
            </w:r>
          </w:p>
        </w:tc>
      </w:tr>
      <w:tr w:rsidR="00DD33EE" w:rsidRPr="00F338DD" w:rsidTr="00DD33EE">
        <w:trPr>
          <w:trHeight w:val="513"/>
        </w:trPr>
        <w:tc>
          <w:tcPr>
            <w:tcW w:w="193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EE" w:rsidRPr="00765A1E" w:rsidRDefault="00DD33EE" w:rsidP="003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20" w:type="pct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EE" w:rsidRPr="00765A1E" w:rsidRDefault="00DD33EE" w:rsidP="003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EE" w:rsidRPr="00765A1E" w:rsidRDefault="00DD33EE" w:rsidP="0076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PRODUCENT</w:t>
            </w:r>
          </w:p>
        </w:tc>
        <w:tc>
          <w:tcPr>
            <w:tcW w:w="4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3EE" w:rsidRPr="00765A1E" w:rsidRDefault="00DD33EE" w:rsidP="0076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MODEL</w:t>
            </w:r>
          </w:p>
        </w:tc>
        <w:tc>
          <w:tcPr>
            <w:tcW w:w="4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3EE" w:rsidRPr="00765A1E" w:rsidRDefault="00DD33EE" w:rsidP="0076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TYP</w:t>
            </w:r>
          </w:p>
        </w:tc>
        <w:tc>
          <w:tcPr>
            <w:tcW w:w="298" w:type="pct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EE" w:rsidRPr="00765A1E" w:rsidRDefault="00DD33EE" w:rsidP="003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97" w:type="pct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EE" w:rsidRPr="00765A1E" w:rsidRDefault="00DD33EE" w:rsidP="003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496" w:type="pct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EE" w:rsidRPr="00765A1E" w:rsidRDefault="00DD33EE" w:rsidP="003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97" w:type="pct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EE" w:rsidRPr="00765A1E" w:rsidRDefault="00DD33EE" w:rsidP="003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495" w:type="pct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3EE" w:rsidRPr="00765A1E" w:rsidRDefault="00DD33EE" w:rsidP="003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494" w:type="pct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D33EE" w:rsidRPr="00765A1E" w:rsidRDefault="00DD33EE" w:rsidP="0076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97075F" w:rsidRPr="00F338DD" w:rsidTr="0097075F">
        <w:trPr>
          <w:trHeight w:val="136"/>
        </w:trPr>
        <w:tc>
          <w:tcPr>
            <w:tcW w:w="193" w:type="pc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75F" w:rsidRPr="0097075F" w:rsidRDefault="0097075F" w:rsidP="003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97075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1</w:t>
            </w:r>
          </w:p>
        </w:tc>
        <w:tc>
          <w:tcPr>
            <w:tcW w:w="920" w:type="pct"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75F" w:rsidRPr="0097075F" w:rsidRDefault="0097075F" w:rsidP="003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97075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2</w:t>
            </w: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75F" w:rsidRPr="0097075F" w:rsidRDefault="0097075F" w:rsidP="0076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97075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3</w:t>
            </w:r>
          </w:p>
        </w:tc>
        <w:tc>
          <w:tcPr>
            <w:tcW w:w="4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75F" w:rsidRPr="0097075F" w:rsidRDefault="0097075F" w:rsidP="0076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97075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4</w:t>
            </w:r>
          </w:p>
        </w:tc>
        <w:tc>
          <w:tcPr>
            <w:tcW w:w="4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75F" w:rsidRPr="0097075F" w:rsidRDefault="0097075F" w:rsidP="0076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97075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5</w:t>
            </w:r>
          </w:p>
        </w:tc>
        <w:tc>
          <w:tcPr>
            <w:tcW w:w="298" w:type="pct"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75F" w:rsidRPr="0097075F" w:rsidRDefault="0097075F" w:rsidP="003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97075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6</w:t>
            </w:r>
          </w:p>
        </w:tc>
        <w:tc>
          <w:tcPr>
            <w:tcW w:w="297" w:type="pct"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75F" w:rsidRPr="0097075F" w:rsidRDefault="0097075F" w:rsidP="003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97075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7</w:t>
            </w:r>
          </w:p>
        </w:tc>
        <w:tc>
          <w:tcPr>
            <w:tcW w:w="496" w:type="pct"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75F" w:rsidRPr="0097075F" w:rsidRDefault="0097075F" w:rsidP="003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97075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8</w:t>
            </w:r>
          </w:p>
        </w:tc>
        <w:tc>
          <w:tcPr>
            <w:tcW w:w="297" w:type="pct"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75F" w:rsidRPr="0097075F" w:rsidRDefault="0097075F" w:rsidP="003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97075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9</w:t>
            </w:r>
          </w:p>
        </w:tc>
        <w:tc>
          <w:tcPr>
            <w:tcW w:w="495" w:type="pct"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75F" w:rsidRPr="0097075F" w:rsidRDefault="0097075F" w:rsidP="003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97075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10</w:t>
            </w:r>
          </w:p>
        </w:tc>
        <w:tc>
          <w:tcPr>
            <w:tcW w:w="494" w:type="pct"/>
            <w:tcBorders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97075F" w:rsidRPr="0097075F" w:rsidRDefault="0097075F" w:rsidP="0076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97075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11</w:t>
            </w:r>
          </w:p>
        </w:tc>
      </w:tr>
      <w:tr w:rsidR="003D3494" w:rsidRPr="00F338DD" w:rsidTr="00621AD0">
        <w:trPr>
          <w:trHeight w:val="942"/>
        </w:trPr>
        <w:tc>
          <w:tcPr>
            <w:tcW w:w="19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D3494" w:rsidRPr="00765A1E" w:rsidRDefault="003D3494" w:rsidP="00D0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5A1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D3494" w:rsidRPr="005F083A" w:rsidRDefault="005F083A" w:rsidP="005F083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lang w:eastAsia="pl-PL"/>
              </w:rPr>
              <w:t>ZASILACZ AWARYJNY UPS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D3494" w:rsidRPr="00F338DD" w:rsidRDefault="003D3494" w:rsidP="003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D3494" w:rsidRPr="00F338DD" w:rsidRDefault="003D3494" w:rsidP="003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D3494" w:rsidRPr="00F338DD" w:rsidRDefault="003D3494" w:rsidP="003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D3494" w:rsidRPr="00765A1E" w:rsidRDefault="006542CD" w:rsidP="00A9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D3494" w:rsidRPr="00765A1E" w:rsidRDefault="003D3494" w:rsidP="00A9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5A1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D3494" w:rsidRPr="00765A1E" w:rsidRDefault="003D3494" w:rsidP="003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5A1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D3494" w:rsidRPr="00765A1E" w:rsidRDefault="003D3494" w:rsidP="003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5A1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3D3494" w:rsidRPr="00765A1E" w:rsidRDefault="003D3494" w:rsidP="003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5A1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3D3494" w:rsidRPr="00F338DD" w:rsidRDefault="003D3494" w:rsidP="003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65A1E" w:rsidRPr="00F338DD" w:rsidTr="00621A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9"/>
          <w:wBefore w:w="4011" w:type="pct"/>
          <w:trHeight w:val="838"/>
        </w:trPr>
        <w:tc>
          <w:tcPr>
            <w:tcW w:w="495" w:type="pct"/>
            <w:shd w:val="clear" w:color="auto" w:fill="FFFFFF" w:themeFill="background1"/>
          </w:tcPr>
          <w:p w:rsidR="00765A1E" w:rsidRPr="00765A1E" w:rsidRDefault="004D7A12" w:rsidP="003123F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D7A12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-142.8pt;margin-top:6.2pt;width:134.1pt;height:31.15pt;z-index:251662336;mso-position-horizontal-relative:text;mso-position-vertical-relative:text;mso-width-relative:margin;mso-height-relative:margin" strokecolor="white [3212]">
                  <v:textbox style="mso-next-textbox:#_x0000_s1031">
                    <w:txbxContent>
                      <w:p w:rsidR="00765A1E" w:rsidRPr="00062408" w:rsidRDefault="00F320CD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62408">
                          <w:rPr>
                            <w:rFonts w:ascii="Times New Roman" w:hAnsi="Times New Roman" w:cs="Times New Roman"/>
                            <w:b/>
                          </w:rPr>
                          <w:t>WARTOŚĆ RAZEM</w:t>
                        </w:r>
                        <w:r w:rsidR="00765A1E" w:rsidRPr="00062408">
                          <w:rPr>
                            <w:rFonts w:ascii="Times New Roman" w:hAnsi="Times New Roman" w:cs="Times New Roman"/>
                            <w:b/>
                          </w:rPr>
                          <w:t>: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94" w:type="pct"/>
            <w:shd w:val="clear" w:color="auto" w:fill="FFFFFF" w:themeFill="background1"/>
          </w:tcPr>
          <w:p w:rsidR="00765A1E" w:rsidRPr="00AB29E4" w:rsidRDefault="00765A1E" w:rsidP="003123FC">
            <w:pPr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5F083A" w:rsidRDefault="005F083A" w:rsidP="00062408">
      <w:pPr>
        <w:spacing w:after="0" w:line="360" w:lineRule="auto"/>
        <w:rPr>
          <w:rFonts w:ascii="Times New Roman" w:hAnsi="Times New Roman" w:cs="Times New Roman"/>
        </w:rPr>
      </w:pPr>
    </w:p>
    <w:p w:rsidR="005F083A" w:rsidRDefault="005F083A" w:rsidP="00062408">
      <w:pPr>
        <w:spacing w:after="0" w:line="360" w:lineRule="auto"/>
        <w:rPr>
          <w:rFonts w:ascii="Times New Roman" w:hAnsi="Times New Roman" w:cs="Times New Roman"/>
        </w:rPr>
      </w:pPr>
    </w:p>
    <w:p w:rsidR="00DD33EE" w:rsidRPr="00062408" w:rsidRDefault="00DD33EE" w:rsidP="00062408">
      <w:pPr>
        <w:spacing w:after="0" w:line="360" w:lineRule="auto"/>
        <w:rPr>
          <w:rFonts w:ascii="Times New Roman" w:hAnsi="Times New Roman" w:cs="Times New Roman"/>
        </w:rPr>
      </w:pPr>
      <w:r w:rsidRPr="00062408">
        <w:rPr>
          <w:rFonts w:ascii="Times New Roman" w:hAnsi="Times New Roman" w:cs="Times New Roman"/>
        </w:rPr>
        <w:t>Słownie wartość netto: ………………………………………</w:t>
      </w:r>
      <w:r w:rsidR="00136BF8" w:rsidRPr="00062408">
        <w:rPr>
          <w:rFonts w:ascii="Times New Roman" w:hAnsi="Times New Roman" w:cs="Times New Roman"/>
        </w:rPr>
        <w:t>……………</w:t>
      </w:r>
      <w:r w:rsidR="00062408">
        <w:rPr>
          <w:rFonts w:ascii="Times New Roman" w:hAnsi="Times New Roman" w:cs="Times New Roman"/>
        </w:rPr>
        <w:t>………..</w:t>
      </w:r>
    </w:p>
    <w:p w:rsidR="00DD33EE" w:rsidRDefault="00DD33EE" w:rsidP="000624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2408">
        <w:rPr>
          <w:rFonts w:ascii="Times New Roman" w:hAnsi="Times New Roman" w:cs="Times New Roman"/>
        </w:rPr>
        <w:t>Słownie wartość brutto: ……………………………………………</w:t>
      </w:r>
      <w:r w:rsidR="00136BF8" w:rsidRPr="00062408">
        <w:rPr>
          <w:rFonts w:ascii="Times New Roman" w:hAnsi="Times New Roman" w:cs="Times New Roman"/>
        </w:rPr>
        <w:t>……</w:t>
      </w:r>
      <w:r w:rsidR="00062408">
        <w:rPr>
          <w:rFonts w:ascii="Times New Roman" w:hAnsi="Times New Roman" w:cs="Times New Roman"/>
        </w:rPr>
        <w:t>…………</w:t>
      </w:r>
      <w:r w:rsidR="009C5C94" w:rsidRPr="00062408">
        <w:rPr>
          <w:rFonts w:ascii="Times New Roman" w:hAnsi="Times New Roman" w:cs="Times New Roman"/>
        </w:rPr>
        <w:tab/>
      </w:r>
      <w:r w:rsidR="009C5C94" w:rsidRPr="00F338DD">
        <w:rPr>
          <w:rFonts w:ascii="Times New Roman" w:hAnsi="Times New Roman" w:cs="Times New Roman"/>
          <w:sz w:val="24"/>
          <w:szCs w:val="24"/>
        </w:rPr>
        <w:tab/>
      </w:r>
      <w:r w:rsidR="009C5C94" w:rsidRPr="00F338DD">
        <w:rPr>
          <w:rFonts w:ascii="Times New Roman" w:hAnsi="Times New Roman" w:cs="Times New Roman"/>
          <w:sz w:val="24"/>
          <w:szCs w:val="24"/>
        </w:rPr>
        <w:tab/>
      </w:r>
    </w:p>
    <w:p w:rsidR="00F44042" w:rsidRDefault="00F44042" w:rsidP="000624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4042" w:rsidRDefault="00F44042" w:rsidP="000624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33EE" w:rsidRDefault="00DD33EE" w:rsidP="00136BF8">
      <w:pPr>
        <w:spacing w:after="0"/>
        <w:ind w:left="849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9C5C94" w:rsidRPr="00DD33EE" w:rsidRDefault="00DD33EE" w:rsidP="00DD33EE">
      <w:pPr>
        <w:spacing w:after="0"/>
        <w:ind w:left="849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36BF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9C5C94" w:rsidRPr="00E37E96">
        <w:rPr>
          <w:rFonts w:ascii="Times New Roman" w:hAnsi="Times New Roman" w:cs="Times New Roman"/>
          <w:sz w:val="20"/>
          <w:szCs w:val="20"/>
        </w:rPr>
        <w:t>data i podpis Wykonawcy</w:t>
      </w:r>
    </w:p>
    <w:sectPr w:rsidR="009C5C94" w:rsidRPr="00DD33EE" w:rsidSect="005F083A">
      <w:footerReference w:type="default" r:id="rId6"/>
      <w:pgSz w:w="16838" w:h="11906" w:orient="landscape"/>
      <w:pgMar w:top="993" w:right="1417" w:bottom="567" w:left="1417" w:header="708" w:footer="4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BB4" w:rsidRDefault="00822BB4" w:rsidP="003123FC">
      <w:pPr>
        <w:spacing w:after="0" w:line="240" w:lineRule="auto"/>
      </w:pPr>
      <w:r>
        <w:separator/>
      </w:r>
    </w:p>
  </w:endnote>
  <w:endnote w:type="continuationSeparator" w:id="0">
    <w:p w:rsidR="00822BB4" w:rsidRDefault="00822BB4" w:rsidP="00312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467219"/>
      <w:docPartObj>
        <w:docPartGallery w:val="Page Numbers (Bottom of Page)"/>
        <w:docPartUnique/>
      </w:docPartObj>
    </w:sdtPr>
    <w:sdtContent>
      <w:p w:rsidR="003123FC" w:rsidRDefault="003123FC" w:rsidP="00DD33EE">
        <w:pPr>
          <w:pStyle w:val="Stopka"/>
        </w:pPr>
        <w:r w:rsidRPr="003123FC">
          <w:rPr>
            <w:rFonts w:ascii="Times New Roman" w:hAnsi="Times New Roman" w:cs="Times New Roman"/>
            <w:sz w:val="20"/>
            <w:szCs w:val="20"/>
          </w:rPr>
          <w:t>postępowanie nr</w:t>
        </w:r>
        <w:r w:rsidR="006542CD">
          <w:rPr>
            <w:rFonts w:ascii="Times New Roman" w:hAnsi="Times New Roman" w:cs="Times New Roman"/>
            <w:sz w:val="20"/>
            <w:szCs w:val="20"/>
          </w:rPr>
          <w:t xml:space="preserve"> 660/JZ-48</w:t>
        </w:r>
        <w:r w:rsidR="003D3494">
          <w:rPr>
            <w:rFonts w:ascii="Times New Roman" w:hAnsi="Times New Roman" w:cs="Times New Roman"/>
            <w:sz w:val="20"/>
            <w:szCs w:val="20"/>
          </w:rPr>
          <w:t>/2019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p>
    </w:sdtContent>
  </w:sdt>
  <w:p w:rsidR="003123FC" w:rsidRDefault="003123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BB4" w:rsidRDefault="00822BB4" w:rsidP="003123FC">
      <w:pPr>
        <w:spacing w:after="0" w:line="240" w:lineRule="auto"/>
      </w:pPr>
      <w:r>
        <w:separator/>
      </w:r>
    </w:p>
  </w:footnote>
  <w:footnote w:type="continuationSeparator" w:id="0">
    <w:p w:rsidR="00822BB4" w:rsidRDefault="00822BB4" w:rsidP="00312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464"/>
    <w:rsid w:val="00046EA5"/>
    <w:rsid w:val="00062408"/>
    <w:rsid w:val="00136BF8"/>
    <w:rsid w:val="00192C4B"/>
    <w:rsid w:val="002118B8"/>
    <w:rsid w:val="00242BF4"/>
    <w:rsid w:val="002566BB"/>
    <w:rsid w:val="003123FC"/>
    <w:rsid w:val="00343BAF"/>
    <w:rsid w:val="003D3494"/>
    <w:rsid w:val="00465256"/>
    <w:rsid w:val="004C025E"/>
    <w:rsid w:val="004D7A12"/>
    <w:rsid w:val="004F2013"/>
    <w:rsid w:val="00506627"/>
    <w:rsid w:val="005E014F"/>
    <w:rsid w:val="005F083A"/>
    <w:rsid w:val="00621AD0"/>
    <w:rsid w:val="00641B1E"/>
    <w:rsid w:val="006542CD"/>
    <w:rsid w:val="00765A1E"/>
    <w:rsid w:val="007C3065"/>
    <w:rsid w:val="007D56DE"/>
    <w:rsid w:val="00822BB4"/>
    <w:rsid w:val="00852464"/>
    <w:rsid w:val="0086285A"/>
    <w:rsid w:val="008B546A"/>
    <w:rsid w:val="008D70DA"/>
    <w:rsid w:val="0090793C"/>
    <w:rsid w:val="0097075F"/>
    <w:rsid w:val="0099712B"/>
    <w:rsid w:val="009C5C94"/>
    <w:rsid w:val="00AB29E4"/>
    <w:rsid w:val="00AB54CA"/>
    <w:rsid w:val="00BA4942"/>
    <w:rsid w:val="00C109C0"/>
    <w:rsid w:val="00C461E0"/>
    <w:rsid w:val="00CE4DEB"/>
    <w:rsid w:val="00D03C03"/>
    <w:rsid w:val="00D51883"/>
    <w:rsid w:val="00D55C0E"/>
    <w:rsid w:val="00DD33EE"/>
    <w:rsid w:val="00E04B2A"/>
    <w:rsid w:val="00E37E96"/>
    <w:rsid w:val="00E70323"/>
    <w:rsid w:val="00EA47D7"/>
    <w:rsid w:val="00EE0CD0"/>
    <w:rsid w:val="00EF0079"/>
    <w:rsid w:val="00F320CD"/>
    <w:rsid w:val="00F338DD"/>
    <w:rsid w:val="00F44042"/>
    <w:rsid w:val="00FC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6E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12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23FC"/>
  </w:style>
  <w:style w:type="paragraph" w:styleId="Stopka">
    <w:name w:val="footer"/>
    <w:basedOn w:val="Normalny"/>
    <w:link w:val="StopkaZnak"/>
    <w:uiPriority w:val="99"/>
    <w:unhideWhenUsed/>
    <w:rsid w:val="00312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23FC"/>
  </w:style>
  <w:style w:type="paragraph" w:styleId="Tekstdymka">
    <w:name w:val="Balloon Text"/>
    <w:basedOn w:val="Normalny"/>
    <w:link w:val="TekstdymkaZnak"/>
    <w:uiPriority w:val="99"/>
    <w:semiHidden/>
    <w:unhideWhenUsed/>
    <w:rsid w:val="00312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8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4</cp:revision>
  <cp:lastPrinted>2019-06-13T06:18:00Z</cp:lastPrinted>
  <dcterms:created xsi:type="dcterms:W3CDTF">2019-11-26T09:48:00Z</dcterms:created>
  <dcterms:modified xsi:type="dcterms:W3CDTF">2019-11-27T11:01:00Z</dcterms:modified>
</cp:coreProperties>
</file>