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27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7500"/>
        <w:gridCol w:w="1408"/>
        <w:gridCol w:w="1285"/>
        <w:gridCol w:w="851"/>
        <w:gridCol w:w="1417"/>
        <w:gridCol w:w="1474"/>
        <w:gridCol w:w="992"/>
      </w:tblGrid>
      <w:tr w:rsidR="00763E20" w:rsidRPr="00FE24D1" w:rsidTr="00932D3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20" w:rsidRPr="00FE24D1" w:rsidRDefault="00763E20" w:rsidP="00763E2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20" w:rsidRPr="00FE24D1" w:rsidRDefault="00FE24D1" w:rsidP="00FE24D1">
            <w:pPr>
              <w:spacing w:after="0" w:line="240" w:lineRule="auto"/>
              <w:ind w:right="-95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</w:t>
            </w:r>
            <w:r w:rsidR="00763E20" w:rsidRPr="00FE24D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Zadanie 2</w:t>
            </w:r>
          </w:p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20" w:rsidRPr="00FE24D1" w:rsidRDefault="00763E20" w:rsidP="00763E2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20" w:rsidRPr="00FE24D1" w:rsidRDefault="00763E20" w:rsidP="00763E2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20" w:rsidRPr="00FE24D1" w:rsidRDefault="00763E20" w:rsidP="00763E2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20" w:rsidRPr="00FE24D1" w:rsidRDefault="00763E20" w:rsidP="00763E2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20" w:rsidRPr="00FE24D1" w:rsidRDefault="00763E20" w:rsidP="00763E2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20" w:rsidRPr="00FE24D1" w:rsidRDefault="00763E20" w:rsidP="00763E2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63E20" w:rsidRPr="00FE24D1" w:rsidTr="00932D38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>Asortyment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>Wymagana ilość w kg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 cena </w:t>
            </w:r>
          </w:p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za 1 kg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 Wartość netto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 Wartość brutto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763E20" w:rsidRPr="00FE24D1" w:rsidTr="00760FBA">
        <w:trPr>
          <w:trHeight w:val="31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E24D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20" w:rsidRPr="00FE24D1" w:rsidRDefault="00763E20" w:rsidP="00932D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>Gruszki deserowe</w:t>
            </w:r>
            <w:r w:rsidRPr="00FE24D1">
              <w:rPr>
                <w:rFonts w:eastAsia="Times New Roman" w:cstheme="minorHAnsi"/>
                <w:lang w:eastAsia="pl-PL"/>
              </w:rPr>
              <w:t xml:space="preserve">- gruszki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kl.I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 xml:space="preserve">, odmian uprawnych gruszek wyhodowanych z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Pyrus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comm</w:t>
            </w:r>
            <w:r w:rsidRPr="00FE24D1">
              <w:rPr>
                <w:rFonts w:eastAsia="Times New Roman" w:cstheme="minorHAnsi"/>
                <w:b/>
                <w:bCs/>
                <w:lang w:eastAsia="pl-PL"/>
              </w:rPr>
              <w:t>unis</w:t>
            </w:r>
            <w:proofErr w:type="spellEnd"/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 L. Concorde, Erika, Faworytka, </w:t>
            </w:r>
            <w:proofErr w:type="spellStart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Komisówka</w:t>
            </w:r>
            <w:proofErr w:type="spellEnd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, Konferencja, Lipcówka</w:t>
            </w:r>
            <w:r w:rsidRPr="00FE24D1">
              <w:rPr>
                <w:rFonts w:eastAsia="Times New Roman" w:cstheme="minorHAnsi"/>
                <w:lang w:eastAsia="pl-PL"/>
              </w:rPr>
              <w:t xml:space="preserve">, </w:t>
            </w:r>
            <w:r w:rsidRPr="00FE24D1">
              <w:rPr>
                <w:rFonts w:eastAsia="Times New Roman" w:cstheme="minorHAnsi"/>
                <w:b/>
                <w:bCs/>
                <w:lang w:eastAsia="pl-PL"/>
              </w:rPr>
              <w:t>Klapsa</w:t>
            </w:r>
            <w:r w:rsidRPr="00FE24D1">
              <w:rPr>
                <w:rFonts w:eastAsia="Times New Roman" w:cstheme="minorHAnsi"/>
                <w:lang w:eastAsia="pl-PL"/>
              </w:rPr>
              <w:t xml:space="preserve">, </w:t>
            </w:r>
            <w:r w:rsidRPr="00FE24D1">
              <w:rPr>
                <w:rFonts w:eastAsia="Times New Roman" w:cstheme="minorHAnsi"/>
                <w:b/>
                <w:bCs/>
                <w:lang w:eastAsia="pl-PL"/>
              </w:rPr>
              <w:t>Lukasówka</w:t>
            </w:r>
            <w:r w:rsidRPr="00FE24D1">
              <w:rPr>
                <w:rFonts w:eastAsia="Times New Roman" w:cstheme="minorHAnsi"/>
                <w:lang w:eastAsia="pl-PL"/>
              </w:rPr>
              <w:t xml:space="preserve">, świeże, całe, czyste, miąższ owoców musi być w idealnym stanie, a skórka wolna od szorstkich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ordzawień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 xml:space="preserve">, o prawidłowym zabarwieniu typowym dla odmiany, zdrowe (nie dopuszcza się owoców zgniłych oraz </w:t>
            </w:r>
            <w:r w:rsidR="00FE24D1">
              <w:rPr>
                <w:rFonts w:eastAsia="Times New Roman" w:cstheme="minorHAnsi"/>
                <w:lang w:eastAsia="pl-PL"/>
              </w:rPr>
              <w:br/>
            </w:r>
            <w:r w:rsidRPr="00FE24D1">
              <w:rPr>
                <w:rFonts w:eastAsia="Times New Roman" w:cstheme="minorHAnsi"/>
                <w:lang w:eastAsia="pl-PL"/>
              </w:rPr>
              <w:t xml:space="preserve">z objawami chorób i pleśni), brak uszkodzeń mechanicznych, bez zanieczyszczeń mineralnych( gleba, piasek, itp.) oraz zanieczyszczeń obcego pochodzenia (insekty lub ich części, drewno, kamyki, metal, tworzywo sztuczne, itp.) Minimalna masa pojedynczych owoców: 200 g.  Smak i zapach: Typowy, bez obcego smaku </w:t>
            </w:r>
            <w:r w:rsidR="00FE24D1">
              <w:rPr>
                <w:rFonts w:eastAsia="Times New Roman" w:cstheme="minorHAnsi"/>
                <w:lang w:eastAsia="pl-PL"/>
              </w:rPr>
              <w:br/>
            </w:r>
            <w:r w:rsidRPr="00FE24D1">
              <w:rPr>
                <w:rFonts w:eastAsia="Times New Roman" w:cstheme="minorHAnsi"/>
                <w:lang w:eastAsia="pl-PL"/>
              </w:rPr>
              <w:t xml:space="preserve">i zapachu Dopuszczalne tolerancje dotyczące jakości i wielkości zgodnie </w:t>
            </w:r>
            <w:r w:rsidR="00FE24D1">
              <w:rPr>
                <w:rFonts w:eastAsia="Times New Roman" w:cstheme="minorHAnsi"/>
                <w:lang w:eastAsia="pl-PL"/>
              </w:rPr>
              <w:br/>
            </w:r>
            <w:r w:rsidRPr="00FE24D1">
              <w:rPr>
                <w:rFonts w:eastAsia="Times New Roman" w:cstheme="minorHAnsi"/>
                <w:lang w:eastAsia="pl-PL"/>
              </w:rPr>
              <w:t>z aktualnie obowiązującym prawem. Opakowania stanowią pudła kartonowe lub skrzynki od 20 kg wykonane z materiałów opakowaniowych przeznaczonych do kontaktu z żywnością.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>1100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24D1">
              <w:rPr>
                <w:rFonts w:eastAsia="Times New Roman" w:cstheme="minorHAnsi"/>
                <w:color w:val="000000"/>
                <w:lang w:eastAsia="pl-PL"/>
              </w:rPr>
              <w:t>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24D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24D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20" w:rsidRPr="00FE24D1" w:rsidRDefault="00763E20" w:rsidP="00763E20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E24D1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</w:tr>
      <w:tr w:rsidR="00763E20" w:rsidRPr="00FE24D1" w:rsidTr="00932D38">
        <w:trPr>
          <w:trHeight w:val="3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24D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20" w:rsidRPr="00FE24D1" w:rsidRDefault="00763E20" w:rsidP="00932D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>Jabłka deserowe „</w:t>
            </w:r>
            <w:proofErr w:type="spellStart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Alwa,Delikates</w:t>
            </w:r>
            <w:proofErr w:type="spellEnd"/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, Rubin, Celesta, Cortland, Gala, </w:t>
            </w:r>
            <w:proofErr w:type="spellStart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Gloster</w:t>
            </w:r>
            <w:proofErr w:type="spellEnd"/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, Golden </w:t>
            </w:r>
            <w:proofErr w:type="spellStart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Delicious</w:t>
            </w:r>
            <w:proofErr w:type="spellEnd"/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, </w:t>
            </w:r>
            <w:proofErr w:type="spellStart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Jonagored</w:t>
            </w:r>
            <w:proofErr w:type="spellEnd"/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, </w:t>
            </w:r>
            <w:proofErr w:type="spellStart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Ligol</w:t>
            </w:r>
            <w:proofErr w:type="spellEnd"/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, Lobo, </w:t>
            </w:r>
            <w:proofErr w:type="spellStart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Jonagold</w:t>
            </w:r>
            <w:proofErr w:type="spellEnd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”</w:t>
            </w:r>
            <w:r w:rsidRPr="00FE24D1">
              <w:rPr>
                <w:rFonts w:eastAsia="Times New Roman" w:cstheme="minorHAnsi"/>
                <w:lang w:eastAsia="pl-PL"/>
              </w:rPr>
              <w:t xml:space="preserve">- jabłka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kl.I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 xml:space="preserve">, odmian uprawnych jabłek wyhodowanych z gatunku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Malus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domestica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Borkh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 xml:space="preserve">., świeże, całe, czyste, o prawidłowym zabarwieniu typowym dla odmiany, zdrowe (nie dopuszcza się owoców zgniłych oraz z objawami chorób i pleśni), brak uszkodzeń mechanicznych, bez zanieczyszczeń mineralnych( gleba, piasek, itp.) oraz zanieczyszczeń obcego pochodzenia (insekty lub ich części, drewno, kamyki, metal, tworzywo sztuczne, itp.) Średnica owoców, mierzona w najszerszym przekroju poprzecznym, nie mniej niż 60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mm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 xml:space="preserve">. Smak i zapach: Typowy, bez obcego smaku i zapachu Dopuszczalne tolerancje dotyczące jakości i wielkości zgodnie </w:t>
            </w:r>
            <w:r w:rsidR="00FE24D1">
              <w:rPr>
                <w:rFonts w:eastAsia="Times New Roman" w:cstheme="minorHAnsi"/>
                <w:lang w:eastAsia="pl-PL"/>
              </w:rPr>
              <w:br/>
            </w:r>
            <w:r w:rsidRPr="00FE24D1">
              <w:rPr>
                <w:rFonts w:eastAsia="Times New Roman" w:cstheme="minorHAnsi"/>
                <w:lang w:eastAsia="pl-PL"/>
              </w:rPr>
              <w:t>z aktualnie obowiązującym prawem,  pakowane w skrzynie 15 kg, odmiana jednorodna przy każdorazowej dostawie, nie dopuszcza się produktów gnijących lub z objawami zepsucia</w:t>
            </w:r>
            <w:r w:rsidR="00932D38" w:rsidRPr="00FE24D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>1600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24D1">
              <w:rPr>
                <w:rFonts w:eastAsia="Times New Roman" w:cstheme="minorHAnsi"/>
                <w:color w:val="000000"/>
                <w:lang w:eastAsia="pl-PL"/>
              </w:rPr>
              <w:t>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24D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24D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20" w:rsidRPr="00FE24D1" w:rsidRDefault="00763E20" w:rsidP="00763E20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E24D1">
              <w:rPr>
                <w:rFonts w:eastAsia="Times New Roman" w:cstheme="minorHAnsi"/>
                <w:color w:val="FF0000"/>
                <w:lang w:eastAsia="pl-PL"/>
              </w:rPr>
              <w:t> </w:t>
            </w:r>
          </w:p>
        </w:tc>
      </w:tr>
      <w:tr w:rsidR="00763E20" w:rsidRPr="00FE24D1" w:rsidTr="00760FBA">
        <w:trPr>
          <w:trHeight w:val="2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E24D1">
              <w:rPr>
                <w:rFonts w:eastAsia="Times New Roman" w:cstheme="minorHAnsi"/>
                <w:lang w:eastAsia="pl-PL"/>
              </w:rPr>
              <w:lastRenderedPageBreak/>
              <w:t>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E20" w:rsidRPr="00FE24D1" w:rsidRDefault="00763E20" w:rsidP="00932D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Jabłka kompotowe „Antonówka, Reneta, </w:t>
            </w:r>
            <w:proofErr w:type="spellStart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Jonagold</w:t>
            </w:r>
            <w:proofErr w:type="spellEnd"/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, Golden </w:t>
            </w:r>
            <w:proofErr w:type="spellStart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Delicjusz</w:t>
            </w:r>
            <w:proofErr w:type="spellEnd"/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, Idared, </w:t>
            </w:r>
            <w:proofErr w:type="spellStart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Ligol</w:t>
            </w:r>
            <w:proofErr w:type="spellEnd"/>
            <w:r w:rsidRPr="00FE24D1">
              <w:rPr>
                <w:rFonts w:eastAsia="Times New Roman" w:cstheme="minorHAnsi"/>
                <w:b/>
                <w:bCs/>
                <w:lang w:eastAsia="pl-PL"/>
              </w:rPr>
              <w:t xml:space="preserve">, Lobo, </w:t>
            </w:r>
            <w:proofErr w:type="spellStart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Shampion</w:t>
            </w:r>
            <w:proofErr w:type="spellEnd"/>
            <w:r w:rsidRPr="00FE24D1">
              <w:rPr>
                <w:rFonts w:eastAsia="Times New Roman" w:cstheme="minorHAnsi"/>
                <w:b/>
                <w:bCs/>
                <w:lang w:eastAsia="pl-PL"/>
              </w:rPr>
              <w:t>”</w:t>
            </w:r>
            <w:r w:rsidRPr="00FE24D1">
              <w:rPr>
                <w:rFonts w:eastAsia="Times New Roman" w:cstheme="minorHAnsi"/>
                <w:lang w:eastAsia="pl-PL"/>
              </w:rPr>
              <w:t xml:space="preserve">- jabłka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kl.I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 xml:space="preserve">, odmian uprawnych jabłek wyhodowanych </w:t>
            </w:r>
            <w:r w:rsidR="00FE24D1">
              <w:rPr>
                <w:rFonts w:eastAsia="Times New Roman" w:cstheme="minorHAnsi"/>
                <w:lang w:eastAsia="pl-PL"/>
              </w:rPr>
              <w:br/>
            </w:r>
            <w:r w:rsidRPr="00FE24D1">
              <w:rPr>
                <w:rFonts w:eastAsia="Times New Roman" w:cstheme="minorHAnsi"/>
                <w:lang w:eastAsia="pl-PL"/>
              </w:rPr>
              <w:t xml:space="preserve">z gatunku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Malus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domestica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Borkh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 xml:space="preserve">., świeże, całe, czyste, o prawidłowym zabarwieniu typowym dla odmiany, zdrowe (nie dopuszcza się owoców zgniłych oraz z objawami chorób i pleśni), brak uszkodzeń mechanicznych, bez zanieczyszczeń mineralnych (gleba, piasek, itp.) oraz zanieczyszczeń obcego pochodzenia (insekty lub ich części, drewno, kamyki, </w:t>
            </w:r>
            <w:r w:rsidR="00FE24D1">
              <w:rPr>
                <w:rFonts w:eastAsia="Times New Roman" w:cstheme="minorHAnsi"/>
                <w:lang w:eastAsia="pl-PL"/>
              </w:rPr>
              <w:t xml:space="preserve">metal, tworzywo sztuczne, itp.) </w:t>
            </w:r>
            <w:r w:rsidRPr="00FE24D1">
              <w:rPr>
                <w:rFonts w:eastAsia="Times New Roman" w:cstheme="minorHAnsi"/>
                <w:lang w:eastAsia="pl-PL"/>
              </w:rPr>
              <w:t xml:space="preserve">Średnica owoców, mierzona w najszerszym przekroju poprzecznym, nie mniej niż 60 </w:t>
            </w:r>
            <w:proofErr w:type="spellStart"/>
            <w:r w:rsidRPr="00FE24D1">
              <w:rPr>
                <w:rFonts w:eastAsia="Times New Roman" w:cstheme="minorHAnsi"/>
                <w:lang w:eastAsia="pl-PL"/>
              </w:rPr>
              <w:t>mm</w:t>
            </w:r>
            <w:proofErr w:type="spellEnd"/>
            <w:r w:rsidRPr="00FE24D1">
              <w:rPr>
                <w:rFonts w:eastAsia="Times New Roman" w:cstheme="minorHAnsi"/>
                <w:lang w:eastAsia="pl-PL"/>
              </w:rPr>
              <w:t>. Smak i zapach: Typowy, bez obcego smaku i zapachu</w:t>
            </w:r>
            <w:r w:rsidRPr="00FE24D1">
              <w:rPr>
                <w:rFonts w:eastAsia="Times New Roman" w:cstheme="minorHAnsi"/>
                <w:lang w:eastAsia="pl-PL"/>
              </w:rPr>
              <w:br/>
              <w:t>Dopuszczalne tolerancje dotyczące jakości i wielkości zgodnie z aktualnie obowiązującym prawem.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E24D1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24D1">
              <w:rPr>
                <w:rFonts w:eastAsia="Times New Roman" w:cstheme="minorHAnsi"/>
                <w:color w:val="000000"/>
                <w:lang w:eastAsia="pl-PL"/>
              </w:rPr>
              <w:t>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24D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20" w:rsidRPr="00FE24D1" w:rsidRDefault="00763E20" w:rsidP="00763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E24D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20" w:rsidRPr="00FE24D1" w:rsidRDefault="00763E20" w:rsidP="00763E2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24D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:rsidR="00763E20" w:rsidRPr="00FE24D1" w:rsidRDefault="00763E20">
      <w:pPr>
        <w:rPr>
          <w:rFonts w:cstheme="minorHAnsi"/>
        </w:rPr>
      </w:pPr>
    </w:p>
    <w:p w:rsidR="00763E20" w:rsidRPr="00FE24D1" w:rsidRDefault="00763E20" w:rsidP="00763E20">
      <w:pPr>
        <w:rPr>
          <w:rFonts w:cstheme="minorHAnsi"/>
        </w:rPr>
      </w:pPr>
    </w:p>
    <w:p w:rsidR="00763E20" w:rsidRPr="00FE24D1" w:rsidRDefault="00763E20" w:rsidP="00763E20">
      <w:pPr>
        <w:rPr>
          <w:rFonts w:cstheme="minorHAnsi"/>
        </w:rPr>
      </w:pPr>
    </w:p>
    <w:p w:rsidR="002B7C29" w:rsidRPr="00FE24D1" w:rsidRDefault="00763E20" w:rsidP="00763E20">
      <w:pPr>
        <w:tabs>
          <w:tab w:val="left" w:pos="8767"/>
        </w:tabs>
        <w:rPr>
          <w:rFonts w:cstheme="minorHAnsi"/>
        </w:rPr>
      </w:pPr>
      <w:r w:rsidRPr="00FE24D1">
        <w:rPr>
          <w:rFonts w:cstheme="minorHAnsi"/>
        </w:rPr>
        <w:tab/>
        <w:t>………………………………………………………………………………………….</w:t>
      </w:r>
    </w:p>
    <w:p w:rsidR="00763E20" w:rsidRPr="00FE24D1" w:rsidRDefault="00763E20" w:rsidP="00763E20">
      <w:pPr>
        <w:tabs>
          <w:tab w:val="left" w:pos="8767"/>
        </w:tabs>
        <w:rPr>
          <w:rFonts w:cstheme="minorHAnsi"/>
        </w:rPr>
      </w:pPr>
      <w:r w:rsidRPr="00FE24D1">
        <w:rPr>
          <w:rFonts w:cstheme="minorHAnsi"/>
        </w:rPr>
        <w:tab/>
      </w:r>
      <w:r w:rsidRPr="00FE24D1">
        <w:rPr>
          <w:rFonts w:cstheme="minorHAnsi"/>
        </w:rPr>
        <w:tab/>
      </w:r>
      <w:r w:rsidRPr="00FE24D1">
        <w:rPr>
          <w:rFonts w:cstheme="minorHAnsi"/>
        </w:rPr>
        <w:tab/>
      </w:r>
      <w:r w:rsidRPr="00FE24D1">
        <w:rPr>
          <w:rFonts w:cstheme="minorHAnsi"/>
        </w:rPr>
        <w:tab/>
        <w:t>Podpis Wykonawcy</w:t>
      </w:r>
    </w:p>
    <w:sectPr w:rsidR="00763E20" w:rsidRPr="00FE24D1" w:rsidSect="00763E20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A8" w:rsidRDefault="006103A8" w:rsidP="00763E20">
      <w:pPr>
        <w:spacing w:after="0" w:line="240" w:lineRule="auto"/>
      </w:pPr>
      <w:r>
        <w:separator/>
      </w:r>
    </w:p>
  </w:endnote>
  <w:endnote w:type="continuationSeparator" w:id="0">
    <w:p w:rsidR="006103A8" w:rsidRDefault="006103A8" w:rsidP="0076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A8" w:rsidRDefault="006103A8" w:rsidP="00763E20">
      <w:pPr>
        <w:spacing w:after="0" w:line="240" w:lineRule="auto"/>
      </w:pPr>
      <w:r>
        <w:separator/>
      </w:r>
    </w:p>
  </w:footnote>
  <w:footnote w:type="continuationSeparator" w:id="0">
    <w:p w:rsidR="006103A8" w:rsidRDefault="006103A8" w:rsidP="00763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20"/>
    <w:rsid w:val="00225AA5"/>
    <w:rsid w:val="003F3D19"/>
    <w:rsid w:val="004A01DF"/>
    <w:rsid w:val="006103A8"/>
    <w:rsid w:val="00760FBA"/>
    <w:rsid w:val="00763E20"/>
    <w:rsid w:val="00932D38"/>
    <w:rsid w:val="00952AD0"/>
    <w:rsid w:val="00954213"/>
    <w:rsid w:val="00AF070D"/>
    <w:rsid w:val="00BB375E"/>
    <w:rsid w:val="00EB21DC"/>
    <w:rsid w:val="00F40B1C"/>
    <w:rsid w:val="00FE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E20"/>
  </w:style>
  <w:style w:type="paragraph" w:styleId="Stopka">
    <w:name w:val="footer"/>
    <w:basedOn w:val="Normalny"/>
    <w:link w:val="StopkaZnak"/>
    <w:uiPriority w:val="99"/>
    <w:semiHidden/>
    <w:unhideWhenUsed/>
    <w:rsid w:val="0076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953995</dc:creator>
  <cp:lastModifiedBy>953995</cp:lastModifiedBy>
  <cp:revision>4</cp:revision>
  <dcterms:created xsi:type="dcterms:W3CDTF">2018-05-16T09:14:00Z</dcterms:created>
  <dcterms:modified xsi:type="dcterms:W3CDTF">2018-05-16T10:52:00Z</dcterms:modified>
</cp:coreProperties>
</file>